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0E3" w:rsidRDefault="00E830E3"/>
    <w:p w:rsidR="00445E7A" w:rsidRPr="00445E7A" w:rsidRDefault="00445E7A" w:rsidP="00445E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E7A">
        <w:rPr>
          <w:rFonts w:ascii="Times New Roman" w:hAnsi="Times New Roman" w:cs="Times New Roman"/>
          <w:b/>
          <w:sz w:val="28"/>
          <w:szCs w:val="28"/>
        </w:rPr>
        <w:t>Статистическая информация о деятельности Контрольно-счетной палаты района</w:t>
      </w:r>
    </w:p>
    <w:tbl>
      <w:tblPr>
        <w:tblW w:w="9143" w:type="dxa"/>
        <w:tblInd w:w="96" w:type="dxa"/>
        <w:tblLook w:val="04A0" w:firstRow="1" w:lastRow="0" w:firstColumn="1" w:lastColumn="0" w:noHBand="0" w:noVBand="1"/>
      </w:tblPr>
      <w:tblGrid>
        <w:gridCol w:w="3486"/>
        <w:gridCol w:w="1102"/>
        <w:gridCol w:w="1102"/>
        <w:gridCol w:w="1151"/>
        <w:gridCol w:w="1151"/>
        <w:gridCol w:w="1151"/>
      </w:tblGrid>
      <w:tr w:rsidR="005C7F12" w:rsidRPr="00445E7A" w:rsidTr="005C7F12">
        <w:trPr>
          <w:trHeight w:val="672"/>
        </w:trPr>
        <w:tc>
          <w:tcPr>
            <w:tcW w:w="34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F12" w:rsidRPr="00445E7A" w:rsidRDefault="005C7F12" w:rsidP="0010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C7F12" w:rsidRPr="00445E7A" w:rsidRDefault="005C7F12" w:rsidP="0010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5C7F12" w:rsidRPr="00445E7A" w:rsidRDefault="005C7F12" w:rsidP="0010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5C7F12" w:rsidRDefault="005C7F12" w:rsidP="0010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5C7F12" w:rsidRDefault="005C7F12" w:rsidP="0010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5C7F12" w:rsidRDefault="005C7F12" w:rsidP="005C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</w:tr>
      <w:tr w:rsidR="005C7F12" w:rsidRPr="00445E7A" w:rsidTr="005C7F12">
        <w:trPr>
          <w:trHeight w:val="89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F12" w:rsidRPr="00445E7A" w:rsidRDefault="005C7F12" w:rsidP="0010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Фактическая численность сотрудников КСО по состоянию на конец отчётного года, чел.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C7F12" w:rsidRPr="00D614E3" w:rsidRDefault="005C7F12" w:rsidP="0010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614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5C7F12" w:rsidRPr="00D614E3" w:rsidRDefault="005C7F12" w:rsidP="0010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614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5C7F12" w:rsidRPr="00D614E3" w:rsidRDefault="005C7F12" w:rsidP="0010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5C7F12" w:rsidRPr="00D614E3" w:rsidRDefault="005C7F12" w:rsidP="0010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5C7F12" w:rsidRDefault="005C7F12" w:rsidP="005C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5C7F12" w:rsidRPr="00445E7A" w:rsidTr="005C7F12">
        <w:trPr>
          <w:trHeight w:val="85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F12" w:rsidRPr="00445E7A" w:rsidRDefault="005C7F12" w:rsidP="0010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сотрудников, прошедших обучение по программе повышения квалификации за год, чел.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C7F12" w:rsidRPr="00445E7A" w:rsidRDefault="005C7F12" w:rsidP="00105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5C7F12" w:rsidRPr="00445E7A" w:rsidRDefault="005C7F12" w:rsidP="00105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5C7F12" w:rsidRDefault="005C7F12" w:rsidP="00105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5C7F12" w:rsidRDefault="005C7F12" w:rsidP="00105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5C7F12" w:rsidRDefault="005C7F12" w:rsidP="005C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5C7F12" w:rsidRPr="00445E7A" w:rsidTr="005C7F12">
        <w:trPr>
          <w:trHeight w:val="551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F12" w:rsidRPr="00445E7A" w:rsidRDefault="005C7F12" w:rsidP="0010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контрольных мероприятий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C7F12" w:rsidRPr="00445E7A" w:rsidRDefault="005C7F12" w:rsidP="00105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5C7F12" w:rsidRPr="00445E7A" w:rsidRDefault="005C7F12" w:rsidP="00105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5C7F12" w:rsidRDefault="005C7F12" w:rsidP="00105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5C7F12" w:rsidRDefault="005C7F12" w:rsidP="00105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5C7F12" w:rsidRDefault="005C7F12" w:rsidP="005C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5C7F12" w:rsidRPr="00445E7A" w:rsidTr="005C7F12">
        <w:trPr>
          <w:trHeight w:val="687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F12" w:rsidRPr="00445E7A" w:rsidRDefault="005C7F12" w:rsidP="0010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объектов, охваченных при проведении контрольных мероприятий (ед.)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C7F12" w:rsidRPr="00445E7A" w:rsidRDefault="005C7F12" w:rsidP="00105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5C7F12" w:rsidRPr="00445E7A" w:rsidRDefault="005C7F12" w:rsidP="00105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5C7F12" w:rsidRDefault="005C7F12" w:rsidP="00105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5C7F12" w:rsidRDefault="005C7F12" w:rsidP="00105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5C7F12" w:rsidRDefault="005C7F12" w:rsidP="005C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5C7F12" w:rsidRPr="00CD038F" w:rsidTr="005C7F12">
        <w:trPr>
          <w:trHeight w:val="427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F12" w:rsidRPr="00445E7A" w:rsidRDefault="005C7F12" w:rsidP="0010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проверенных средств, всего, млн. руб.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C7F12" w:rsidRPr="00445E7A" w:rsidRDefault="005C7F12" w:rsidP="00105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12 362,11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5C7F12" w:rsidRPr="00445E7A" w:rsidRDefault="005C7F12" w:rsidP="00105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13 957,99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5C7F12" w:rsidRPr="00CD038F" w:rsidRDefault="005C7F12" w:rsidP="00105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38F">
              <w:t>12 299, 46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5C7F12" w:rsidRPr="00CD038F" w:rsidRDefault="005C7F12" w:rsidP="00105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A70">
              <w:t>13</w:t>
            </w:r>
            <w:r>
              <w:t> </w:t>
            </w:r>
            <w:r w:rsidRPr="00A80A70">
              <w:t>435</w:t>
            </w:r>
            <w:r>
              <w:t>,</w:t>
            </w:r>
            <w:r w:rsidRPr="00A80A70">
              <w:t> 9</w:t>
            </w:r>
            <w: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5C7F12" w:rsidRPr="00A80A70" w:rsidRDefault="005C7F12" w:rsidP="005C7F12">
            <w:pPr>
              <w:spacing w:after="0" w:line="240" w:lineRule="auto"/>
              <w:jc w:val="center"/>
            </w:pPr>
            <w:r>
              <w:t>14 601,98</w:t>
            </w:r>
          </w:p>
        </w:tc>
      </w:tr>
      <w:tr w:rsidR="005C7F12" w:rsidRPr="00445E7A" w:rsidTr="005C7F12">
        <w:trPr>
          <w:trHeight w:val="561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F12" w:rsidRPr="00445E7A" w:rsidRDefault="005C7F12" w:rsidP="0010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Выявлено нарушений и недостатков, всего, млн. руб.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C7F12" w:rsidRPr="00445E7A" w:rsidRDefault="005C7F12" w:rsidP="00105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0,86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5C7F12" w:rsidRPr="00445E7A" w:rsidRDefault="005C7F12" w:rsidP="00105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1,58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5C7F12" w:rsidRDefault="005C7F12" w:rsidP="00105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Calibri"/>
              </w:rPr>
              <w:t>72 991,7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5C7F12" w:rsidRDefault="005C7F12" w:rsidP="00105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Calibri"/>
              </w:rPr>
              <w:t>3,</w:t>
            </w:r>
            <w:r w:rsidRPr="00AD4276">
              <w:rPr>
                <w:rFonts w:eastAsia="Calibri"/>
              </w:rPr>
              <w:t>515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5C7F12" w:rsidRDefault="005C7F12" w:rsidP="005C7F12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9,7</w:t>
            </w:r>
          </w:p>
        </w:tc>
      </w:tr>
      <w:tr w:rsidR="005C7F12" w:rsidRPr="00445E7A" w:rsidTr="005C7F12">
        <w:trPr>
          <w:trHeight w:val="55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F12" w:rsidRPr="00445E7A" w:rsidRDefault="005C7F12" w:rsidP="0010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экспертно-аналитических мероприятий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C7F12" w:rsidRPr="00445E7A" w:rsidRDefault="005C7F12" w:rsidP="00105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5C7F12" w:rsidRPr="00445E7A" w:rsidRDefault="005C7F12" w:rsidP="00105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573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5C7F12" w:rsidRDefault="005C7F12" w:rsidP="00105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511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5C7F12" w:rsidRDefault="005C7F12" w:rsidP="00105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523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5C7F12" w:rsidRDefault="005C7F12" w:rsidP="005C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430</w:t>
            </w:r>
          </w:p>
        </w:tc>
        <w:bookmarkStart w:id="0" w:name="_GoBack"/>
        <w:bookmarkEnd w:id="0"/>
      </w:tr>
      <w:tr w:rsidR="005C7F12" w:rsidRPr="00445E7A" w:rsidTr="005C7F12">
        <w:trPr>
          <w:trHeight w:val="691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F12" w:rsidRPr="00445E7A" w:rsidRDefault="005C7F12" w:rsidP="0010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предложений КСО, учтенных при принятии решений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C7F12" w:rsidRPr="00445E7A" w:rsidRDefault="005C7F12" w:rsidP="00105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5C7F12" w:rsidRPr="00445E7A" w:rsidRDefault="005C7F12" w:rsidP="00105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5C7F12" w:rsidRDefault="005C7F12" w:rsidP="00105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5C7F12" w:rsidRDefault="005C7F12" w:rsidP="00105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4DD8">
              <w:rPr>
                <w:rFonts w:eastAsia="Calibri"/>
              </w:rPr>
              <w:t>216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5C7F12" w:rsidRPr="00114DD8" w:rsidRDefault="005C7F12" w:rsidP="005C7F12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94</w:t>
            </w:r>
          </w:p>
        </w:tc>
      </w:tr>
      <w:tr w:rsidR="005C7F12" w:rsidRPr="00445E7A" w:rsidTr="005C7F12">
        <w:trPr>
          <w:trHeight w:val="417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F12" w:rsidRPr="00445E7A" w:rsidRDefault="005C7F12" w:rsidP="0010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Направлено представлений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C7F12" w:rsidRPr="00445E7A" w:rsidRDefault="005C7F12" w:rsidP="00105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5C7F12" w:rsidRPr="00445E7A" w:rsidRDefault="005C7F12" w:rsidP="00105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5C7F12" w:rsidRDefault="005C7F12" w:rsidP="00105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5C7F12" w:rsidRDefault="005C7F12" w:rsidP="00105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5C7F12" w:rsidRDefault="005C7F12" w:rsidP="005C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5C7F12" w:rsidRPr="00445E7A" w:rsidTr="005C7F12">
        <w:trPr>
          <w:trHeight w:val="551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F12" w:rsidRPr="00445E7A" w:rsidRDefault="005C7F12" w:rsidP="0010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Устранено финансовых нарушений, млн. руб., в том числе: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C7F12" w:rsidRPr="00440873" w:rsidRDefault="005C7F12" w:rsidP="0010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873">
              <w:rPr>
                <w:rFonts w:ascii="Times New Roman" w:hAnsi="Times New Roman" w:cs="Times New Roman"/>
              </w:rPr>
              <w:t>624,07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5C7F12" w:rsidRPr="00440873" w:rsidRDefault="005C7F12" w:rsidP="0010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873">
              <w:rPr>
                <w:rFonts w:ascii="Times New Roman" w:hAnsi="Times New Roman" w:cs="Times New Roman"/>
              </w:rPr>
              <w:t>1, 152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5C7F12" w:rsidRPr="00440873" w:rsidRDefault="005C7F12" w:rsidP="001058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/>
              </w:rPr>
              <w:t>1, 523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5C7F12" w:rsidRPr="00440873" w:rsidRDefault="005C7F12" w:rsidP="001058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5EB">
              <w:t>3</w:t>
            </w:r>
            <w:r>
              <w:t>,51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5C7F12" w:rsidRPr="000D75EB" w:rsidRDefault="005C7F12" w:rsidP="005C7F12">
            <w:pPr>
              <w:spacing w:after="0" w:line="240" w:lineRule="auto"/>
              <w:jc w:val="center"/>
            </w:pPr>
            <w:r>
              <w:t>9 598</w:t>
            </w:r>
          </w:p>
        </w:tc>
      </w:tr>
      <w:tr w:rsidR="005C7F12" w:rsidRPr="00445E7A" w:rsidTr="005C7F12">
        <w:trPr>
          <w:trHeight w:val="559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F12" w:rsidRPr="00445E7A" w:rsidRDefault="005C7F12" w:rsidP="0010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материалов в правоохранительные органы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C7F12" w:rsidRPr="00445E7A" w:rsidRDefault="005C7F12" w:rsidP="00105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5C7F12" w:rsidRPr="00445E7A" w:rsidRDefault="005C7F12" w:rsidP="00105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5C7F12" w:rsidRDefault="005C7F12" w:rsidP="00105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5C7F12" w:rsidRDefault="005C7F12" w:rsidP="00105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5C7F12" w:rsidRDefault="005C7F12" w:rsidP="005C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5C7F12" w:rsidRPr="00445E7A" w:rsidTr="005C7F12">
        <w:trPr>
          <w:trHeight w:val="567"/>
        </w:trPr>
        <w:tc>
          <w:tcPr>
            <w:tcW w:w="34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F12" w:rsidRPr="00445E7A" w:rsidRDefault="005C7F12" w:rsidP="0010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протоколов по делам </w:t>
            </w:r>
            <w:proofErr w:type="gramStart"/>
            <w:r w:rsidRPr="0044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административных правонарушениях</w:t>
            </w:r>
            <w:proofErr w:type="gramEnd"/>
            <w:r w:rsidRPr="0044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 на рассмотрение в суды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C7F12" w:rsidRPr="00445E7A" w:rsidRDefault="005C7F12" w:rsidP="00105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5C7F12" w:rsidRPr="00445E7A" w:rsidRDefault="005C7F12" w:rsidP="00105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5C7F12" w:rsidRDefault="005C7F12" w:rsidP="00105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5C7F12" w:rsidRDefault="005C7F12" w:rsidP="00105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5C7F12" w:rsidRDefault="005C7F12" w:rsidP="005C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5C7F12" w:rsidRPr="00445E7A" w:rsidTr="005C7F12">
        <w:trPr>
          <w:trHeight w:val="862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F12" w:rsidRPr="00445E7A" w:rsidRDefault="005C7F12" w:rsidP="0010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публикаций в СМИ, отражающих деятельность КСО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C7F12" w:rsidRPr="00445E7A" w:rsidRDefault="005C7F12" w:rsidP="00105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5C7F12" w:rsidRPr="00445E7A" w:rsidRDefault="005C7F12" w:rsidP="00105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5C7F12" w:rsidRDefault="005C7F12" w:rsidP="00105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5C7F12" w:rsidRDefault="005C7F12" w:rsidP="00105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5C7F12" w:rsidRDefault="005C7F12" w:rsidP="005C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</w:tbl>
    <w:p w:rsidR="00445E7A" w:rsidRDefault="00445E7A"/>
    <w:sectPr w:rsidR="00445E7A" w:rsidSect="004408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E7A"/>
    <w:rsid w:val="0010588C"/>
    <w:rsid w:val="00440873"/>
    <w:rsid w:val="00445E7A"/>
    <w:rsid w:val="005C7F12"/>
    <w:rsid w:val="00724987"/>
    <w:rsid w:val="00727A5E"/>
    <w:rsid w:val="00787FC0"/>
    <w:rsid w:val="00CD038F"/>
    <w:rsid w:val="00D614E3"/>
    <w:rsid w:val="00E830E3"/>
    <w:rsid w:val="00E8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16B19-85EA-4D91-B014-528A74C3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LubeckayaAV</dc:creator>
  <cp:lastModifiedBy>Любецкая Анна Владимировна</cp:lastModifiedBy>
  <cp:revision>6</cp:revision>
  <dcterms:created xsi:type="dcterms:W3CDTF">2017-04-03T04:40:00Z</dcterms:created>
  <dcterms:modified xsi:type="dcterms:W3CDTF">2022-03-17T10:49:00Z</dcterms:modified>
</cp:coreProperties>
</file>